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C2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36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CONCORSO “A SPASSO IN SICUREZZA” II EDIZIONE</w:t>
      </w:r>
    </w:p>
    <w:p w:rsidR="002E7C2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36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RIVOLTO ALLE SCUOLE DI OGNI ORDINE E GRADO</w:t>
      </w:r>
    </w:p>
    <w:p w:rsidR="002E7C2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36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POLIZIA DI STATO - COMPARTIMENTO PER LA “SARDEGNA”</w:t>
      </w:r>
    </w:p>
    <w:p w:rsidR="002E7C21" w:rsidRDefault="0000000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22"/>
          <w:szCs w:val="22"/>
        </w:rPr>
        <w:t>A.S.2023-2024</w:t>
      </w:r>
    </w:p>
    <w:p w:rsidR="002E7C21" w:rsidRDefault="002E7C21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bCs/>
        </w:rPr>
      </w:pPr>
    </w:p>
    <w:p w:rsidR="002E7C21" w:rsidRDefault="0000000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SCHEDA DI PARTECIPAZIONE</w:t>
      </w:r>
    </w:p>
    <w:p w:rsidR="002E7C21" w:rsidRDefault="002E7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2E7C21">
        <w:tc>
          <w:tcPr>
            <w:tcW w:w="10660" w:type="dxa"/>
            <w:shd w:val="clear" w:color="auto" w:fill="DBDBDB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NOTA</w:t>
            </w:r>
          </w:p>
          <w:p w:rsidR="002E7C21" w:rsidRDefault="00000000">
            <w:pPr>
              <w:pStyle w:val="Corpotes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 presente scheda deve accompagnare la trasmissione dell’elaborato da inviare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entro il giorno 6 aprile 2024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presso il Compartimento Polizia Stradale per la “Sardegna” sito in Viale Buon Cammino nr. 11 CAP 09123 Cagliari.</w:t>
            </w:r>
          </w:p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Non saranno presi in considerazione prodotti privi della scheda di partecipazione debitamente firmata digitalmente dal Dirigente scolastico. </w:t>
            </w:r>
          </w:p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E7C21" w:rsidRDefault="002E7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1132"/>
        <w:gridCol w:w="327"/>
        <w:gridCol w:w="3235"/>
        <w:gridCol w:w="3563"/>
      </w:tblGrid>
      <w:tr w:rsidR="002E7C21">
        <w:trPr>
          <w:trHeight w:val="468"/>
        </w:trPr>
        <w:tc>
          <w:tcPr>
            <w:tcW w:w="10687" w:type="dxa"/>
            <w:gridSpan w:val="5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DATI ISTITUTO</w:t>
            </w:r>
          </w:p>
        </w:tc>
      </w:tr>
      <w:tr w:rsidR="002E7C21">
        <w:tblPrEx>
          <w:tblBorders>
            <w:insideH w:val="single" w:sz="4" w:space="0" w:color="auto"/>
            <w:insideV w:val="single" w:sz="4" w:space="0" w:color="000000"/>
          </w:tblBorders>
        </w:tblPrEx>
        <w:trPr>
          <w:trHeight w:val="733"/>
        </w:trPr>
        <w:tc>
          <w:tcPr>
            <w:tcW w:w="38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Denominazione Istituto (non usare abbreviazioni)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insideH w:val="single" w:sz="4" w:space="0" w:color="auto"/>
            <w:insideV w:val="single" w:sz="4" w:space="0" w:color="000000"/>
          </w:tblBorders>
        </w:tblPrEx>
        <w:trPr>
          <w:trHeight w:val="419"/>
        </w:trPr>
        <w:tc>
          <w:tcPr>
            <w:tcW w:w="3889" w:type="dxa"/>
            <w:gridSpan w:val="3"/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Codice meccanografico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C21">
        <w:tblPrEx>
          <w:tblBorders>
            <w:insideH w:val="single" w:sz="4" w:space="0" w:color="auto"/>
            <w:insideV w:val="single" w:sz="4" w:space="0" w:color="000000"/>
          </w:tblBorders>
        </w:tblPrEx>
        <w:trPr>
          <w:trHeight w:val="396"/>
        </w:trPr>
        <w:tc>
          <w:tcPr>
            <w:tcW w:w="3889" w:type="dxa"/>
            <w:gridSpan w:val="3"/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Telefono 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insideH w:val="single" w:sz="4" w:space="0" w:color="auto"/>
            <w:insideV w:val="single" w:sz="4" w:space="0" w:color="000000"/>
          </w:tblBorders>
        </w:tblPrEx>
        <w:trPr>
          <w:trHeight w:val="263"/>
        </w:trPr>
        <w:tc>
          <w:tcPr>
            <w:tcW w:w="3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mail istituzionale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24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Dirigente Scolastico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2430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430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2E7C21">
        <w:trPr>
          <w:trHeight w:val="372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bottom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DATI PROGETTO</w:t>
            </w:r>
          </w:p>
        </w:tc>
      </w:tr>
      <w:tr w:rsidR="002E7C21" w:rsidTr="00FD1A4A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35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Elaborato di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una o più classi/sezioni</w:t>
            </w:r>
          </w:p>
        </w:tc>
        <w:tc>
          <w:tcPr>
            <w:tcW w:w="35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Elaborato di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gruppo di alunni/studenti</w:t>
            </w:r>
          </w:p>
        </w:tc>
        <w:tc>
          <w:tcPr>
            <w:tcW w:w="3563" w:type="dxa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Elaborato di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un singolo alunno/studente</w:t>
            </w:r>
          </w:p>
        </w:tc>
      </w:tr>
      <w:tr w:rsidR="002E7C21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2430" w:type="dxa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Elaborato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Titolo e beve descrizione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E7C21" w:rsidRDefault="002E7C21">
            <w:pPr>
              <w:pStyle w:val="Nessunaspaziatur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E7C21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4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Docente referente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2430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4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7C21" w:rsidRDefault="002E7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7C21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88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Alunni/Docenti/classi coinvolti</w:t>
            </w:r>
          </w:p>
        </w:tc>
        <w:tc>
          <w:tcPr>
            <w:tcW w:w="679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E7C2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2E7C21" w:rsidRDefault="002E7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2"/>
          <w:szCs w:val="22"/>
        </w:rPr>
      </w:pPr>
    </w:p>
    <w:p w:rsidR="002E7C2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Il sottoscritto</w:t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  <w:t>__________________________________________________________, Dirigente scolastico dell’Istituto__________________________________</w:t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</w:r>
      <w:r>
        <w:rPr>
          <w:rFonts w:ascii="Arial" w:eastAsia="Arial" w:hAnsi="Arial" w:cs="Arial"/>
          <w:b/>
          <w:bCs/>
          <w:sz w:val="22"/>
          <w:szCs w:val="22"/>
        </w:rPr>
        <w:softHyphen/>
        <w:t xml:space="preserve">, dichiara di aver acquisito il consenso al trattamento dei dati personali e la liberatoria per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la pubblicazione di immagini/riprese audio e video/elaborati.</w:t>
      </w:r>
    </w:p>
    <w:p w:rsidR="002E7C21" w:rsidRDefault="00000000">
      <w:pPr>
        <w:tabs>
          <w:tab w:val="left" w:pos="435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:rsidR="002E7C2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Firma Dirigente Scolastico</w:t>
      </w:r>
    </w:p>
    <w:p w:rsidR="002E7C21" w:rsidRDefault="0000000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(</w:t>
      </w:r>
      <w:r>
        <w:rPr>
          <w:rFonts w:ascii="Arial" w:eastAsia="Arial" w:hAnsi="Arial" w:cs="Arial"/>
          <w:i/>
          <w:iCs/>
          <w:sz w:val="22"/>
          <w:szCs w:val="22"/>
          <w:u w:val="single"/>
        </w:rPr>
        <w:t>firma digitale</w:t>
      </w:r>
      <w:r>
        <w:rPr>
          <w:rFonts w:ascii="Arial" w:eastAsia="Arial" w:hAnsi="Arial" w:cs="Arial"/>
          <w:sz w:val="22"/>
          <w:szCs w:val="22"/>
        </w:rPr>
        <w:t>)</w:t>
      </w:r>
    </w:p>
    <w:sectPr w:rsidR="002E7C21">
      <w:headerReference w:type="default" r:id="rId7"/>
      <w:pgSz w:w="11906" w:h="16838"/>
      <w:pgMar w:top="171" w:right="567" w:bottom="29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BE3" w:rsidRDefault="00870BE3">
      <w:r>
        <w:separator/>
      </w:r>
    </w:p>
  </w:endnote>
  <w:endnote w:type="continuationSeparator" w:id="0">
    <w:p w:rsidR="00870BE3" w:rsidRDefault="0087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BE3" w:rsidRDefault="00870BE3">
      <w:r>
        <w:separator/>
      </w:r>
    </w:p>
  </w:footnote>
  <w:footnote w:type="continuationSeparator" w:id="0">
    <w:p w:rsidR="00870BE3" w:rsidRDefault="0087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C21" w:rsidRDefault="002E7C2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92AFF"/>
    <w:multiLevelType w:val="singleLevel"/>
    <w:tmpl w:val="850A7A2E"/>
    <w:lvl w:ilvl="0">
      <w:start w:val="1"/>
      <w:numFmt w:val="bullet"/>
      <w:pStyle w:val="Paragrafoelenco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586F53A6"/>
    <w:multiLevelType w:val="singleLevel"/>
    <w:tmpl w:val="BF56F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  <w:b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num w:numId="1" w16cid:durableId="1000617065">
    <w:abstractNumId w:val="0"/>
  </w:num>
  <w:num w:numId="2" w16cid:durableId="163999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proofState w:spelling="clean" w:grammar="clean"/>
  <w:defaultTabStop w:val="113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21"/>
    <w:rsid w:val="002E7C21"/>
    <w:rsid w:val="00870BE3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4501CA2-5BD0-2E4A-9062-9B9D8D8D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pPr>
      <w:jc w:val="both"/>
    </w:pPr>
    <w:rPr>
      <w:rFonts w:ascii="Times New Roman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left"/>
    </w:pPr>
    <w:rPr>
      <w:rFonts w:ascii="Arial" w:eastAsia="Arial" w:hAnsi="Arial" w:cs="Arial"/>
    </w:rPr>
  </w:style>
  <w:style w:type="paragraph" w:styleId="Corpotesto">
    <w:name w:val="Body Text"/>
    <w:basedOn w:val="Normale"/>
    <w:qFormat/>
    <w:pPr>
      <w:spacing w:after="120"/>
      <w:ind w:firstLine="284"/>
    </w:pPr>
  </w:style>
  <w:style w:type="paragraph" w:styleId="Paragrafoelenco">
    <w:name w:val="List Paragraph"/>
    <w:basedOn w:val="Normale"/>
    <w:qFormat/>
    <w:pPr>
      <w:numPr>
        <w:numId w:val="1"/>
      </w:numPr>
    </w:pPr>
  </w:style>
  <w:style w:type="paragraph" w:styleId="NormaleWeb">
    <w:name w:val="Normal (Web)"/>
    <w:basedOn w:val="Normale"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4"/>
      <w:rtl w:val="0"/>
      <w:lang w:val="it-IT" w:eastAsia="it-IT" w:bidi="it-IT"/>
    </w:rPr>
  </w:style>
  <w:style w:type="paragraph" w:styleId="Testofumetto">
    <w:name w:val="Balloon Text"/>
    <w:basedOn w:val="Normale"/>
    <w:qFormat/>
    <w:rPr>
      <w:rFonts w:ascii="Segoe UI" w:eastAsia="Segoe UI" w:hAnsi="Segoe UI" w:cs="Segoe UI"/>
      <w:sz w:val="18"/>
      <w:szCs w:val="18"/>
    </w:rPr>
  </w:style>
  <w:style w:type="character" w:customStyle="1" w:styleId="TestofumettoCarattere">
    <w:name w:val="Testo fumetto Carattere"/>
    <w:qFormat/>
    <w:rPr>
      <w:rFonts w:ascii="Segoe UI" w:eastAsia="Segoe UI" w:hAnsi="Segoe UI" w:cs="Segoe UI"/>
      <w:sz w:val="18"/>
      <w:szCs w:val="18"/>
      <w:rtl w:val="0"/>
      <w:lang w:val="it-IT" w:eastAsia="it-IT" w:bidi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sz w:val="24"/>
      <w:szCs w:val="24"/>
      <w:rtl w:val="0"/>
      <w:lang w:val="it-IT" w:eastAsia="it-IT" w:bidi="it-IT"/>
    </w:rPr>
  </w:style>
  <w:style w:type="character" w:styleId="Menzionenonrisolta">
    <w:name w:val="Unresolved Mention"/>
    <w:qFormat/>
    <w:rPr>
      <w:color w:val="605E5C"/>
      <w:shd w:val="clear" w:color="auto" w:fill="E1DFDD"/>
      <w:rtl w:val="0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4"/>
      <w:szCs w:val="24"/>
      <w:rtl w:val="0"/>
      <w:lang w:val="it-IT" w:eastAsia="it-IT" w:bidi="it-IT"/>
    </w:rPr>
  </w:style>
  <w:style w:type="paragraph" w:styleId="Nessunaspaziatura">
    <w:name w:val="No Spacing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both"/>
    </w:pPr>
    <w:rPr>
      <w:rFonts w:ascii="Times New Roman" w:eastAsia="Times New Roman" w:hAnsi="Times New Roman" w:cs="Times New Roman"/>
    </w:rPr>
  </w:style>
  <w:style w:type="character" w:customStyle="1" w:styleId="NessunaspaziaturaCarattere">
    <w:name w:val="Nessuna spaziatura Carattere"/>
    <w:qFormat/>
    <w:rPr>
      <w:rFonts w:ascii="Times New Roman" w:eastAsia="Times New Roman" w:hAnsi="Times New Roman" w:cs="Times New Roman"/>
      <w:sz w:val="24"/>
      <w:szCs w:val="24"/>
      <w:rtl w:val="0"/>
    </w:rPr>
  </w:style>
  <w:style w:type="character" w:styleId="Collegamentoipertestuale">
    <w:name w:val="Hyperlink"/>
    <w:qFormat/>
    <w:rPr>
      <w:color w:val="0000FF"/>
      <w:u w:val="single"/>
      <w:rtl w:val="0"/>
    </w:rPr>
  </w:style>
  <w:style w:type="paragraph" w:customStyle="1" w:styleId="Default">
    <w:name w:val="Default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Bando 2023</dc:title>
  <dc:creator>Salvatore Garro</dc:creator>
  <cp:lastModifiedBy>Giampaolo Farci</cp:lastModifiedBy>
  <cp:revision>2</cp:revision>
  <dcterms:created xsi:type="dcterms:W3CDTF">2023-10-05T10:46:00Z</dcterms:created>
  <dcterms:modified xsi:type="dcterms:W3CDTF">2023-10-10T09:35:00Z</dcterms:modified>
</cp:coreProperties>
</file>